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CC" w:rsidRPr="009F7CEF" w:rsidRDefault="00210DCC" w:rsidP="00210DCC">
      <w:pPr>
        <w:spacing w:line="276" w:lineRule="auto"/>
        <w:ind w:firstLine="709"/>
        <w:jc w:val="both"/>
        <w:rPr>
          <w:b/>
          <w:sz w:val="36"/>
          <w:szCs w:val="36"/>
          <w:lang w:val="uk-UA"/>
        </w:rPr>
      </w:pPr>
      <w:r w:rsidRPr="009F7CEF">
        <w:rPr>
          <w:b/>
          <w:sz w:val="36"/>
          <w:szCs w:val="36"/>
          <w:lang w:val="uk-UA"/>
        </w:rPr>
        <w:t>Політичні конфлікти. Джерела походження  та способи врегулювання.</w:t>
      </w:r>
    </w:p>
    <w:p w:rsidR="00210DCC" w:rsidRPr="00504AC7" w:rsidRDefault="00210DCC" w:rsidP="00210DCC">
      <w:pPr>
        <w:ind w:right="-224" w:firstLine="709"/>
        <w:jc w:val="both"/>
        <w:rPr>
          <w:color w:val="000000"/>
          <w:sz w:val="36"/>
          <w:szCs w:val="36"/>
          <w:lang w:val="uk-UA"/>
        </w:rPr>
      </w:pPr>
      <w:r w:rsidRPr="00162859">
        <w:rPr>
          <w:iCs/>
          <w:color w:val="000000"/>
          <w:sz w:val="36"/>
          <w:szCs w:val="36"/>
          <w:lang w:val="uk-UA"/>
        </w:rPr>
        <w:t>Конфлікт</w:t>
      </w:r>
      <w:r w:rsidRPr="00162859">
        <w:rPr>
          <w:color w:val="000000"/>
          <w:sz w:val="36"/>
          <w:szCs w:val="36"/>
          <w:lang w:val="uk-UA"/>
        </w:rPr>
        <w:t xml:space="preserve"> — це «зіткнення двох або більше</w:t>
      </w:r>
      <w:r w:rsidRPr="00162859">
        <w:rPr>
          <w:iCs/>
          <w:color w:val="000000"/>
          <w:sz w:val="36"/>
          <w:szCs w:val="36"/>
          <w:lang w:val="uk-UA"/>
        </w:rPr>
        <w:t xml:space="preserve"> </w:t>
      </w:r>
      <w:r w:rsidRPr="00162859">
        <w:rPr>
          <w:color w:val="000000"/>
          <w:sz w:val="36"/>
          <w:szCs w:val="36"/>
          <w:lang w:val="uk-UA"/>
        </w:rPr>
        <w:t xml:space="preserve">різноспрямованих сил з метою </w:t>
      </w:r>
      <w:r w:rsidRPr="00504AC7">
        <w:rPr>
          <w:color w:val="000000"/>
          <w:sz w:val="36"/>
          <w:szCs w:val="36"/>
          <w:lang w:val="uk-UA"/>
        </w:rPr>
        <w:t>реалі</w:t>
      </w:r>
      <w:r w:rsidRPr="00504AC7">
        <w:rPr>
          <w:color w:val="000000"/>
          <w:sz w:val="36"/>
          <w:szCs w:val="36"/>
          <w:lang w:val="uk-UA"/>
        </w:rPr>
        <w:softHyphen/>
        <w:t>зації їхніх інтересів в умовах протидії».</w:t>
      </w:r>
    </w:p>
    <w:p w:rsidR="00210DCC" w:rsidRPr="00504AC7" w:rsidRDefault="00210DCC" w:rsidP="00210DC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36"/>
          <w:szCs w:val="36"/>
          <w:lang w:val="uk-UA"/>
        </w:rPr>
      </w:pPr>
      <w:r w:rsidRPr="00504AC7">
        <w:rPr>
          <w:sz w:val="36"/>
          <w:szCs w:val="36"/>
          <w:lang w:val="uk-UA"/>
        </w:rPr>
        <w:t xml:space="preserve">К. цінностей - зіткнення ціннісних орієнтацій (ліві-праві, </w:t>
      </w:r>
      <w:proofErr w:type="spellStart"/>
      <w:r w:rsidRPr="00504AC7">
        <w:rPr>
          <w:sz w:val="36"/>
          <w:szCs w:val="36"/>
          <w:lang w:val="uk-UA"/>
        </w:rPr>
        <w:t>ліберали-</w:t>
      </w:r>
      <w:proofErr w:type="spellEnd"/>
      <w:r w:rsidRPr="00504AC7">
        <w:rPr>
          <w:sz w:val="36"/>
          <w:szCs w:val="36"/>
          <w:lang w:val="uk-UA"/>
        </w:rPr>
        <w:t xml:space="preserve"> консерватори, інтервенціоністи-ізоляціоністи тощо)</w:t>
      </w:r>
    </w:p>
    <w:p w:rsidR="00210DCC" w:rsidRPr="00504AC7" w:rsidRDefault="00210DCC" w:rsidP="00210DC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36"/>
          <w:szCs w:val="36"/>
          <w:lang w:val="uk-UA"/>
        </w:rPr>
      </w:pPr>
      <w:r w:rsidRPr="00504AC7">
        <w:rPr>
          <w:sz w:val="36"/>
          <w:szCs w:val="36"/>
          <w:lang w:val="uk-UA"/>
        </w:rPr>
        <w:t xml:space="preserve"> К. інтересів - </w:t>
      </w:r>
      <w:proofErr w:type="spellStart"/>
      <w:r w:rsidRPr="00504AC7">
        <w:rPr>
          <w:sz w:val="36"/>
          <w:szCs w:val="36"/>
          <w:lang w:val="uk-UA"/>
        </w:rPr>
        <w:t>пов’</w:t>
      </w:r>
      <w:proofErr w:type="spellEnd"/>
      <w:r w:rsidRPr="00504AC7">
        <w:rPr>
          <w:sz w:val="36"/>
          <w:szCs w:val="36"/>
          <w:lang w:val="uk-UA"/>
        </w:rPr>
        <w:t xml:space="preserve"> </w:t>
      </w:r>
      <w:proofErr w:type="spellStart"/>
      <w:r w:rsidRPr="00504AC7">
        <w:rPr>
          <w:sz w:val="36"/>
          <w:szCs w:val="36"/>
          <w:lang w:val="uk-UA"/>
        </w:rPr>
        <w:t>язаний</w:t>
      </w:r>
      <w:proofErr w:type="spellEnd"/>
      <w:r w:rsidRPr="00504AC7">
        <w:rPr>
          <w:sz w:val="36"/>
          <w:szCs w:val="36"/>
          <w:lang w:val="uk-UA"/>
        </w:rPr>
        <w:t xml:space="preserve"> із зіткненням різних, насамперед </w:t>
      </w:r>
      <w:proofErr w:type="spellStart"/>
      <w:r w:rsidRPr="00504AC7">
        <w:rPr>
          <w:sz w:val="36"/>
          <w:szCs w:val="36"/>
          <w:lang w:val="uk-UA"/>
        </w:rPr>
        <w:t>пол</w:t>
      </w:r>
      <w:proofErr w:type="spellEnd"/>
      <w:r w:rsidRPr="00504AC7">
        <w:rPr>
          <w:sz w:val="36"/>
          <w:szCs w:val="36"/>
          <w:lang w:val="uk-UA"/>
        </w:rPr>
        <w:t xml:space="preserve"> і </w:t>
      </w:r>
      <w:proofErr w:type="spellStart"/>
      <w:r w:rsidRPr="00504AC7">
        <w:rPr>
          <w:sz w:val="36"/>
          <w:szCs w:val="36"/>
          <w:lang w:val="uk-UA"/>
        </w:rPr>
        <w:t>соц-ек</w:t>
      </w:r>
      <w:proofErr w:type="spellEnd"/>
      <w:r w:rsidRPr="00504AC7">
        <w:rPr>
          <w:sz w:val="36"/>
          <w:szCs w:val="36"/>
          <w:lang w:val="uk-UA"/>
        </w:rPr>
        <w:t xml:space="preserve"> інтересів (напр. Через приватизацію в посткомуністичних </w:t>
      </w:r>
      <w:proofErr w:type="spellStart"/>
      <w:r w:rsidRPr="00504AC7">
        <w:rPr>
          <w:sz w:val="36"/>
          <w:szCs w:val="36"/>
          <w:lang w:val="uk-UA"/>
        </w:rPr>
        <w:t>сус-вах</w:t>
      </w:r>
      <w:proofErr w:type="spellEnd"/>
      <w:r w:rsidRPr="00504AC7">
        <w:rPr>
          <w:sz w:val="36"/>
          <w:szCs w:val="36"/>
          <w:lang w:val="uk-UA"/>
        </w:rPr>
        <w:t>).</w:t>
      </w:r>
    </w:p>
    <w:p w:rsidR="00210DCC" w:rsidRPr="00504AC7" w:rsidRDefault="00210DCC" w:rsidP="00210DCC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36"/>
          <w:szCs w:val="36"/>
          <w:lang w:val="uk-UA"/>
        </w:rPr>
      </w:pPr>
      <w:r w:rsidRPr="00504AC7">
        <w:rPr>
          <w:sz w:val="36"/>
          <w:szCs w:val="36"/>
          <w:lang w:val="uk-UA"/>
        </w:rPr>
        <w:t xml:space="preserve"> К. ідентифікації - суперечності стосовно вільного визначення вільним громадянам своєї етнічної та громадянської приналежності.</w:t>
      </w:r>
    </w:p>
    <w:p w:rsidR="00210DCC" w:rsidRPr="00504AC7" w:rsidRDefault="00210DCC" w:rsidP="00210DCC">
      <w:pPr>
        <w:ind w:right="-224" w:firstLine="709"/>
        <w:jc w:val="both"/>
        <w:rPr>
          <w:bCs/>
          <w:color w:val="000000"/>
          <w:sz w:val="36"/>
          <w:szCs w:val="36"/>
          <w:lang w:val="uk-UA"/>
        </w:rPr>
      </w:pPr>
      <w:r w:rsidRPr="00504AC7">
        <w:rPr>
          <w:color w:val="000000"/>
          <w:sz w:val="36"/>
          <w:szCs w:val="36"/>
          <w:lang w:val="uk-UA"/>
        </w:rPr>
        <w:t>Суб'єктами конфлікту можуть виступати індивіди, малі й великі групи людей, їхні різноманітні організації.</w:t>
      </w:r>
      <w:r w:rsidRPr="00504AC7">
        <w:rPr>
          <w:bCs/>
          <w:color w:val="000000"/>
          <w:sz w:val="36"/>
          <w:szCs w:val="36"/>
          <w:lang w:val="uk-UA"/>
        </w:rPr>
        <w:t xml:space="preserve"> </w:t>
      </w:r>
    </w:p>
    <w:p w:rsidR="00210DCC" w:rsidRPr="00504AC7" w:rsidRDefault="00210DCC" w:rsidP="00210DCC">
      <w:pPr>
        <w:ind w:right="-224" w:firstLine="709"/>
        <w:jc w:val="both"/>
        <w:rPr>
          <w:bCs/>
          <w:color w:val="000000"/>
          <w:sz w:val="36"/>
          <w:szCs w:val="36"/>
          <w:lang w:val="uk-UA"/>
        </w:rPr>
      </w:pPr>
      <w:r w:rsidRPr="00504AC7">
        <w:rPr>
          <w:bCs/>
          <w:color w:val="000000"/>
          <w:sz w:val="36"/>
          <w:szCs w:val="36"/>
          <w:lang w:val="uk-UA"/>
        </w:rPr>
        <w:t xml:space="preserve">Конфлікти: соціальні, </w:t>
      </w:r>
      <w:proofErr w:type="spellStart"/>
      <w:r w:rsidRPr="00504AC7">
        <w:rPr>
          <w:bCs/>
          <w:color w:val="000000"/>
          <w:sz w:val="36"/>
          <w:szCs w:val="36"/>
          <w:lang w:val="uk-UA"/>
        </w:rPr>
        <w:t>міжкласові</w:t>
      </w:r>
      <w:proofErr w:type="spellEnd"/>
      <w:r w:rsidRPr="00504AC7">
        <w:rPr>
          <w:bCs/>
          <w:color w:val="000000"/>
          <w:sz w:val="36"/>
          <w:szCs w:val="36"/>
          <w:lang w:val="uk-UA"/>
        </w:rPr>
        <w:t>, міжетнічні, міжрегіональні.</w:t>
      </w:r>
    </w:p>
    <w:p w:rsidR="00210DCC" w:rsidRPr="00504AC7" w:rsidRDefault="00210DCC" w:rsidP="00210DCC">
      <w:pPr>
        <w:ind w:right="-224" w:firstLine="709"/>
        <w:jc w:val="both"/>
        <w:rPr>
          <w:color w:val="000000"/>
          <w:sz w:val="36"/>
          <w:szCs w:val="36"/>
          <w:lang w:val="uk-UA"/>
        </w:rPr>
      </w:pPr>
      <w:r w:rsidRPr="00504AC7">
        <w:rPr>
          <w:color w:val="000000"/>
          <w:sz w:val="36"/>
          <w:szCs w:val="36"/>
          <w:lang w:val="uk-UA"/>
        </w:rPr>
        <w:t>Причини виникнення і шляхи</w:t>
      </w:r>
      <w:r w:rsidRPr="00504AC7">
        <w:rPr>
          <w:bCs/>
          <w:color w:val="000000"/>
          <w:sz w:val="36"/>
          <w:szCs w:val="36"/>
          <w:lang w:val="uk-UA"/>
        </w:rPr>
        <w:t xml:space="preserve"> розв'язання</w:t>
      </w:r>
      <w:r w:rsidRPr="00504AC7">
        <w:rPr>
          <w:color w:val="000000"/>
          <w:sz w:val="36"/>
          <w:szCs w:val="36"/>
          <w:lang w:val="uk-UA"/>
        </w:rPr>
        <w:t xml:space="preserve"> конфліктів у суспільстві, з'ясування їх значення для суспільного розвитку, соціального управління, гармонізації суспільних відносин вивчає</w:t>
      </w:r>
      <w:r w:rsidRPr="00504AC7">
        <w:rPr>
          <w:bCs/>
          <w:color w:val="000000"/>
          <w:sz w:val="36"/>
          <w:szCs w:val="36"/>
          <w:lang w:val="uk-UA"/>
        </w:rPr>
        <w:t xml:space="preserve"> </w:t>
      </w:r>
      <w:proofErr w:type="spellStart"/>
      <w:r w:rsidRPr="00504AC7">
        <w:rPr>
          <w:bCs/>
          <w:iCs/>
          <w:color w:val="000000"/>
          <w:sz w:val="36"/>
          <w:szCs w:val="36"/>
          <w:lang w:val="uk-UA"/>
        </w:rPr>
        <w:t>конфліктологія</w:t>
      </w:r>
      <w:proofErr w:type="spellEnd"/>
      <w:r w:rsidRPr="00504AC7">
        <w:rPr>
          <w:iCs/>
          <w:color w:val="000000"/>
          <w:sz w:val="36"/>
          <w:szCs w:val="36"/>
          <w:lang w:val="uk-UA"/>
        </w:rPr>
        <w:t xml:space="preserve"> —</w:t>
      </w:r>
      <w:r w:rsidRPr="00504AC7">
        <w:rPr>
          <w:color w:val="000000"/>
          <w:sz w:val="36"/>
          <w:szCs w:val="36"/>
          <w:lang w:val="uk-UA"/>
        </w:rPr>
        <w:t xml:space="preserve"> самостійна галузь наукового. </w:t>
      </w:r>
      <w:proofErr w:type="spellStart"/>
      <w:proofErr w:type="gramStart"/>
      <w:r w:rsidRPr="00504AC7">
        <w:rPr>
          <w:sz w:val="36"/>
          <w:szCs w:val="36"/>
        </w:rPr>
        <w:t>П</w:t>
      </w:r>
      <w:proofErr w:type="gramEnd"/>
      <w:r w:rsidRPr="00504AC7">
        <w:rPr>
          <w:sz w:val="36"/>
          <w:szCs w:val="36"/>
        </w:rPr>
        <w:t>ідходи</w:t>
      </w:r>
      <w:proofErr w:type="spellEnd"/>
      <w:r w:rsidRPr="00504AC7">
        <w:rPr>
          <w:sz w:val="36"/>
          <w:szCs w:val="36"/>
        </w:rPr>
        <w:t xml:space="preserve"> для </w:t>
      </w:r>
      <w:proofErr w:type="spellStart"/>
      <w:r w:rsidRPr="00504AC7">
        <w:rPr>
          <w:sz w:val="36"/>
          <w:szCs w:val="36"/>
        </w:rPr>
        <w:t>врегулювання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конфліктів</w:t>
      </w:r>
      <w:proofErr w:type="spellEnd"/>
      <w:r w:rsidRPr="00504AC7">
        <w:rPr>
          <w:sz w:val="36"/>
          <w:szCs w:val="36"/>
        </w:rPr>
        <w:t xml:space="preserve">: </w:t>
      </w:r>
    </w:p>
    <w:p w:rsidR="00210DCC" w:rsidRPr="00504AC7" w:rsidRDefault="00210DCC" w:rsidP="00210DCC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Морально-правовий</w:t>
      </w:r>
      <w:proofErr w:type="spellEnd"/>
      <w:r w:rsidRPr="00504AC7">
        <w:rPr>
          <w:bCs/>
          <w:sz w:val="36"/>
          <w:szCs w:val="36"/>
        </w:rPr>
        <w:t xml:space="preserve"> </w:t>
      </w:r>
      <w:r w:rsidRPr="00504AC7">
        <w:rPr>
          <w:bCs/>
          <w:iCs/>
          <w:sz w:val="36"/>
          <w:szCs w:val="36"/>
        </w:rPr>
        <w:t>–</w:t>
      </w:r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врегулювання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конфлікту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</w:t>
      </w:r>
      <w:proofErr w:type="spellEnd"/>
      <w:r w:rsidRPr="00504AC7">
        <w:rPr>
          <w:sz w:val="36"/>
          <w:szCs w:val="36"/>
        </w:rPr>
        <w:t xml:space="preserve"> допомогою </w:t>
      </w:r>
      <w:proofErr w:type="spellStart"/>
      <w:r w:rsidRPr="00504AC7">
        <w:rPr>
          <w:sz w:val="36"/>
          <w:szCs w:val="36"/>
        </w:rPr>
        <w:t>вибору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правових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моральних</w:t>
      </w:r>
      <w:proofErr w:type="spellEnd"/>
      <w:r w:rsidRPr="00504AC7">
        <w:rPr>
          <w:sz w:val="36"/>
          <w:szCs w:val="36"/>
        </w:rPr>
        <w:t xml:space="preserve"> норм. </w:t>
      </w:r>
      <w:proofErr w:type="spellStart"/>
      <w:r w:rsidRPr="00504AC7">
        <w:rPr>
          <w:sz w:val="36"/>
          <w:szCs w:val="36"/>
        </w:rPr>
        <w:t>Результативність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залежить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від</w:t>
      </w:r>
      <w:proofErr w:type="spellEnd"/>
      <w:r w:rsidRPr="00504AC7">
        <w:rPr>
          <w:sz w:val="36"/>
          <w:szCs w:val="36"/>
        </w:rPr>
        <w:t xml:space="preserve"> того, </w:t>
      </w:r>
      <w:proofErr w:type="spellStart"/>
      <w:r w:rsidRPr="00504AC7">
        <w:rPr>
          <w:sz w:val="36"/>
          <w:szCs w:val="36"/>
        </w:rPr>
        <w:t>чи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є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proofErr w:type="gramStart"/>
      <w:r w:rsidRPr="00504AC7">
        <w:rPr>
          <w:sz w:val="36"/>
          <w:szCs w:val="36"/>
        </w:rPr>
        <w:t>між</w:t>
      </w:r>
      <w:proofErr w:type="spellEnd"/>
      <w:proofErr w:type="gramEnd"/>
      <w:r w:rsidRPr="00504AC7">
        <w:rPr>
          <w:sz w:val="36"/>
          <w:szCs w:val="36"/>
        </w:rPr>
        <w:t xml:space="preserve"> сторонами </w:t>
      </w:r>
      <w:proofErr w:type="spellStart"/>
      <w:r w:rsidRPr="00504AC7">
        <w:rPr>
          <w:sz w:val="36"/>
          <w:szCs w:val="36"/>
        </w:rPr>
        <w:t>згода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стосовно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цих</w:t>
      </w:r>
      <w:proofErr w:type="spellEnd"/>
      <w:r w:rsidRPr="00504AC7">
        <w:rPr>
          <w:sz w:val="36"/>
          <w:szCs w:val="36"/>
        </w:rPr>
        <w:t xml:space="preserve"> норм.</w:t>
      </w:r>
    </w:p>
    <w:p w:rsidR="00210DCC" w:rsidRPr="00504AC7" w:rsidRDefault="00210DCC" w:rsidP="00210DCC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Силовий</w:t>
      </w:r>
      <w:proofErr w:type="spellEnd"/>
      <w:r w:rsidRPr="00504AC7">
        <w:rPr>
          <w:bCs/>
          <w:sz w:val="36"/>
          <w:szCs w:val="36"/>
        </w:rPr>
        <w:t xml:space="preserve"> </w:t>
      </w:r>
      <w:proofErr w:type="spellStart"/>
      <w:proofErr w:type="gramStart"/>
      <w:r w:rsidRPr="00504AC7">
        <w:rPr>
          <w:bCs/>
          <w:sz w:val="36"/>
          <w:szCs w:val="36"/>
        </w:rPr>
        <w:t>п</w:t>
      </w:r>
      <w:proofErr w:type="gramEnd"/>
      <w:r w:rsidRPr="00504AC7">
        <w:rPr>
          <w:bCs/>
          <w:sz w:val="36"/>
          <w:szCs w:val="36"/>
        </w:rPr>
        <w:t>ідхід</w:t>
      </w:r>
      <w:proofErr w:type="spellEnd"/>
      <w:r w:rsidRPr="00504AC7">
        <w:rPr>
          <w:bCs/>
          <w:sz w:val="36"/>
          <w:szCs w:val="36"/>
        </w:rPr>
        <w:t xml:space="preserve"> – </w:t>
      </w:r>
      <w:proofErr w:type="spellStart"/>
      <w:r w:rsidRPr="00504AC7">
        <w:rPr>
          <w:sz w:val="36"/>
          <w:szCs w:val="36"/>
        </w:rPr>
        <w:t>використовується</w:t>
      </w:r>
      <w:proofErr w:type="spellEnd"/>
      <w:r w:rsidRPr="00504AC7">
        <w:rPr>
          <w:sz w:val="36"/>
          <w:szCs w:val="36"/>
        </w:rPr>
        <w:t xml:space="preserve">, коли за </w:t>
      </w:r>
      <w:proofErr w:type="spellStart"/>
      <w:r w:rsidRPr="00504AC7">
        <w:rPr>
          <w:sz w:val="36"/>
          <w:szCs w:val="36"/>
        </w:rPr>
        <w:t>нерівності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партнерів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сильніша</w:t>
      </w:r>
      <w:proofErr w:type="spellEnd"/>
      <w:r w:rsidRPr="00504AC7">
        <w:rPr>
          <w:sz w:val="36"/>
          <w:szCs w:val="36"/>
        </w:rPr>
        <w:t xml:space="preserve"> сторона </w:t>
      </w:r>
      <w:proofErr w:type="spellStart"/>
      <w:r w:rsidRPr="00504AC7">
        <w:rPr>
          <w:sz w:val="36"/>
          <w:szCs w:val="36"/>
        </w:rPr>
        <w:t>намагається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придушити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слабшу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нав’язати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їй</w:t>
      </w:r>
      <w:proofErr w:type="spellEnd"/>
      <w:r w:rsidRPr="00504AC7">
        <w:rPr>
          <w:sz w:val="36"/>
          <w:szCs w:val="36"/>
        </w:rPr>
        <w:t xml:space="preserve"> свою волю. Перемога </w:t>
      </w:r>
      <w:proofErr w:type="spellStart"/>
      <w:r w:rsidRPr="00504AC7">
        <w:rPr>
          <w:sz w:val="36"/>
          <w:szCs w:val="36"/>
        </w:rPr>
        <w:t>з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використанням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силової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моделі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має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однак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перехідний</w:t>
      </w:r>
      <w:proofErr w:type="spellEnd"/>
      <w:r w:rsidRPr="00504AC7">
        <w:rPr>
          <w:sz w:val="36"/>
          <w:szCs w:val="36"/>
        </w:rPr>
        <w:t xml:space="preserve"> характер, коли за </w:t>
      </w:r>
      <w:proofErr w:type="spellStart"/>
      <w:r w:rsidRPr="00504AC7">
        <w:rPr>
          <w:sz w:val="36"/>
          <w:szCs w:val="36"/>
        </w:rPr>
        <w:t>певних</w:t>
      </w:r>
      <w:proofErr w:type="spellEnd"/>
      <w:r w:rsidRPr="00504AC7">
        <w:rPr>
          <w:sz w:val="36"/>
          <w:szCs w:val="36"/>
        </w:rPr>
        <w:t xml:space="preserve"> умов </w:t>
      </w:r>
      <w:proofErr w:type="spellStart"/>
      <w:r w:rsidRPr="00504AC7">
        <w:rPr>
          <w:sz w:val="36"/>
          <w:szCs w:val="36"/>
        </w:rPr>
        <w:t>переможець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може</w:t>
      </w:r>
      <w:proofErr w:type="spellEnd"/>
      <w:r w:rsidRPr="00504AC7">
        <w:rPr>
          <w:sz w:val="36"/>
          <w:szCs w:val="36"/>
        </w:rPr>
        <w:t xml:space="preserve"> стати </w:t>
      </w:r>
      <w:proofErr w:type="spellStart"/>
      <w:r w:rsidRPr="00504AC7">
        <w:rPr>
          <w:sz w:val="36"/>
          <w:szCs w:val="36"/>
        </w:rPr>
        <w:t>переможеним</w:t>
      </w:r>
      <w:proofErr w:type="spellEnd"/>
      <w:r w:rsidRPr="00504AC7">
        <w:rPr>
          <w:sz w:val="36"/>
          <w:szCs w:val="36"/>
        </w:rPr>
        <w:t>.</w:t>
      </w:r>
    </w:p>
    <w:p w:rsidR="00210DCC" w:rsidRPr="00504AC7" w:rsidRDefault="00210DCC" w:rsidP="00210DCC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Реалістичний</w:t>
      </w:r>
      <w:proofErr w:type="spellEnd"/>
      <w:r w:rsidRPr="00504AC7">
        <w:rPr>
          <w:bCs/>
          <w:sz w:val="36"/>
          <w:szCs w:val="36"/>
        </w:rPr>
        <w:t xml:space="preserve">. </w:t>
      </w:r>
      <w:proofErr w:type="spellStart"/>
      <w:r w:rsidRPr="00504AC7">
        <w:rPr>
          <w:sz w:val="36"/>
          <w:szCs w:val="36"/>
        </w:rPr>
        <w:t>Прихильники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даного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proofErr w:type="gramStart"/>
      <w:r w:rsidRPr="00504AC7">
        <w:rPr>
          <w:sz w:val="36"/>
          <w:szCs w:val="36"/>
        </w:rPr>
        <w:t>п</w:t>
      </w:r>
      <w:proofErr w:type="gramEnd"/>
      <w:r w:rsidRPr="00504AC7">
        <w:rPr>
          <w:sz w:val="36"/>
          <w:szCs w:val="36"/>
        </w:rPr>
        <w:t>ідходу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розуміють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що</w:t>
      </w:r>
      <w:proofErr w:type="spellEnd"/>
      <w:r w:rsidRPr="00504AC7">
        <w:rPr>
          <w:sz w:val="36"/>
          <w:szCs w:val="36"/>
        </w:rPr>
        <w:t xml:space="preserve"> миру не </w:t>
      </w:r>
      <w:proofErr w:type="spellStart"/>
      <w:r w:rsidRPr="00504AC7">
        <w:rPr>
          <w:sz w:val="36"/>
          <w:szCs w:val="36"/>
        </w:rPr>
        <w:t>може</w:t>
      </w:r>
      <w:proofErr w:type="spellEnd"/>
      <w:r w:rsidRPr="00504AC7">
        <w:rPr>
          <w:sz w:val="36"/>
          <w:szCs w:val="36"/>
        </w:rPr>
        <w:t xml:space="preserve"> бути </w:t>
      </w:r>
      <w:proofErr w:type="spellStart"/>
      <w:r w:rsidRPr="00504AC7">
        <w:rPr>
          <w:sz w:val="36"/>
          <w:szCs w:val="36"/>
        </w:rPr>
        <w:t>ніколи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тільки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перемир’я</w:t>
      </w:r>
      <w:proofErr w:type="spellEnd"/>
      <w:r w:rsidRPr="00504AC7">
        <w:rPr>
          <w:sz w:val="36"/>
          <w:szCs w:val="36"/>
        </w:rPr>
        <w:t xml:space="preserve">. </w:t>
      </w:r>
    </w:p>
    <w:p w:rsidR="00210DCC" w:rsidRPr="00504AC7" w:rsidRDefault="00210DCC" w:rsidP="00210DCC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lastRenderedPageBreak/>
        <w:t>Ідеалістичний</w:t>
      </w:r>
      <w:proofErr w:type="spellEnd"/>
      <w:r w:rsidRPr="00504AC7">
        <w:rPr>
          <w:bCs/>
          <w:sz w:val="36"/>
          <w:szCs w:val="36"/>
        </w:rPr>
        <w:t xml:space="preserve"> – </w:t>
      </w:r>
      <w:proofErr w:type="spellStart"/>
      <w:r w:rsidRPr="00504AC7">
        <w:rPr>
          <w:sz w:val="36"/>
          <w:szCs w:val="36"/>
        </w:rPr>
        <w:t>має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місце</w:t>
      </w:r>
      <w:proofErr w:type="spellEnd"/>
      <w:r w:rsidRPr="00504AC7">
        <w:rPr>
          <w:sz w:val="36"/>
          <w:szCs w:val="36"/>
        </w:rPr>
        <w:t xml:space="preserve">, коли </w:t>
      </w:r>
      <w:proofErr w:type="spellStart"/>
      <w:proofErr w:type="gramStart"/>
      <w:r w:rsidRPr="00504AC7">
        <w:rPr>
          <w:sz w:val="36"/>
          <w:szCs w:val="36"/>
        </w:rPr>
        <w:t>вс</w:t>
      </w:r>
      <w:proofErr w:type="gramEnd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зацікавлені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сторони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незалежно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від</w:t>
      </w:r>
      <w:proofErr w:type="spellEnd"/>
      <w:r w:rsidRPr="00504AC7">
        <w:rPr>
          <w:sz w:val="36"/>
          <w:szCs w:val="36"/>
        </w:rPr>
        <w:t xml:space="preserve"> стану </w:t>
      </w:r>
      <w:proofErr w:type="spellStart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статусу, </w:t>
      </w:r>
      <w:proofErr w:type="spellStart"/>
      <w:r w:rsidRPr="00504AC7">
        <w:rPr>
          <w:sz w:val="36"/>
          <w:szCs w:val="36"/>
        </w:rPr>
        <w:t>встановлюють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взаємовідносини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прийняті</w:t>
      </w:r>
      <w:proofErr w:type="spellEnd"/>
      <w:r w:rsidRPr="00504AC7">
        <w:rPr>
          <w:sz w:val="36"/>
          <w:szCs w:val="36"/>
        </w:rPr>
        <w:t xml:space="preserve"> для </w:t>
      </w:r>
      <w:proofErr w:type="spellStart"/>
      <w:r w:rsidRPr="00504AC7">
        <w:rPr>
          <w:sz w:val="36"/>
          <w:szCs w:val="36"/>
        </w:rPr>
        <w:t>всіх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що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відповідають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індивідуальним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поглядам</w:t>
      </w:r>
      <w:proofErr w:type="spellEnd"/>
      <w:r w:rsidRPr="00504AC7">
        <w:rPr>
          <w:sz w:val="36"/>
          <w:szCs w:val="36"/>
        </w:rPr>
        <w:t xml:space="preserve"> кожного. </w:t>
      </w:r>
    </w:p>
    <w:p w:rsidR="00210DCC" w:rsidRPr="00504AC7" w:rsidRDefault="00210DCC" w:rsidP="00210DCC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Компромісний</w:t>
      </w:r>
      <w:proofErr w:type="spellEnd"/>
      <w:r w:rsidRPr="00504AC7">
        <w:rPr>
          <w:bCs/>
          <w:sz w:val="36"/>
          <w:szCs w:val="36"/>
        </w:rPr>
        <w:t xml:space="preserve"> </w:t>
      </w:r>
      <w:r w:rsidRPr="00504AC7">
        <w:rPr>
          <w:sz w:val="36"/>
          <w:szCs w:val="36"/>
        </w:rPr>
        <w:t xml:space="preserve">– </w:t>
      </w:r>
      <w:proofErr w:type="spellStart"/>
      <w:r w:rsidRPr="00504AC7">
        <w:rPr>
          <w:sz w:val="36"/>
          <w:szCs w:val="36"/>
        </w:rPr>
        <w:t>згода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порозуміння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політичними</w:t>
      </w:r>
      <w:proofErr w:type="spellEnd"/>
      <w:r w:rsidRPr="00504AC7">
        <w:rPr>
          <w:sz w:val="36"/>
          <w:szCs w:val="36"/>
        </w:rPr>
        <w:t xml:space="preserve"> противниками, </w:t>
      </w:r>
      <w:proofErr w:type="spellStart"/>
      <w:r w:rsidRPr="00504AC7">
        <w:rPr>
          <w:sz w:val="36"/>
          <w:szCs w:val="36"/>
        </w:rPr>
        <w:t>досягнуті</w:t>
      </w:r>
      <w:proofErr w:type="spellEnd"/>
      <w:r w:rsidRPr="00504AC7">
        <w:rPr>
          <w:sz w:val="36"/>
          <w:szCs w:val="36"/>
        </w:rPr>
        <w:t xml:space="preserve"> шляхом </w:t>
      </w:r>
      <w:proofErr w:type="spellStart"/>
      <w:r w:rsidRPr="00504AC7">
        <w:rPr>
          <w:sz w:val="36"/>
          <w:szCs w:val="36"/>
        </w:rPr>
        <w:t>взаємних</w:t>
      </w:r>
      <w:proofErr w:type="spellEnd"/>
      <w:r w:rsidRPr="00504AC7">
        <w:rPr>
          <w:sz w:val="36"/>
          <w:szCs w:val="36"/>
        </w:rPr>
        <w:t xml:space="preserve"> поступок.</w:t>
      </w:r>
    </w:p>
    <w:p w:rsidR="00210DCC" w:rsidRPr="00504AC7" w:rsidRDefault="00210DCC" w:rsidP="00210DCC">
      <w:pPr>
        <w:widowControl w:val="0"/>
        <w:autoSpaceDE w:val="0"/>
        <w:autoSpaceDN w:val="0"/>
        <w:adjustRightInd w:val="0"/>
        <w:ind w:firstLine="709"/>
        <w:jc w:val="both"/>
        <w:rPr>
          <w:sz w:val="36"/>
          <w:szCs w:val="36"/>
        </w:rPr>
      </w:pPr>
      <w:proofErr w:type="spellStart"/>
      <w:r w:rsidRPr="00504AC7">
        <w:rPr>
          <w:bCs/>
          <w:sz w:val="36"/>
          <w:szCs w:val="36"/>
        </w:rPr>
        <w:t>Консенсусний</w:t>
      </w:r>
      <w:proofErr w:type="spellEnd"/>
      <w:r w:rsidRPr="00504AC7">
        <w:rPr>
          <w:bCs/>
          <w:sz w:val="36"/>
          <w:szCs w:val="36"/>
        </w:rPr>
        <w:t xml:space="preserve"> </w:t>
      </w:r>
      <w:r w:rsidRPr="00504AC7">
        <w:rPr>
          <w:sz w:val="36"/>
          <w:szCs w:val="36"/>
        </w:rPr>
        <w:t xml:space="preserve">– </w:t>
      </w:r>
      <w:proofErr w:type="spellStart"/>
      <w:r w:rsidRPr="00504AC7">
        <w:rPr>
          <w:sz w:val="36"/>
          <w:szCs w:val="36"/>
        </w:rPr>
        <w:t>згода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між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суб'єктами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політики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певних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питань</w:t>
      </w:r>
      <w:proofErr w:type="spellEnd"/>
      <w:r w:rsidRPr="00504AC7">
        <w:rPr>
          <w:sz w:val="36"/>
          <w:szCs w:val="36"/>
        </w:rPr>
        <w:t xml:space="preserve"> на </w:t>
      </w:r>
      <w:proofErr w:type="spellStart"/>
      <w:r w:rsidRPr="00504AC7">
        <w:rPr>
          <w:sz w:val="36"/>
          <w:szCs w:val="36"/>
        </w:rPr>
        <w:t>основі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базових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цінностей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</w:t>
      </w:r>
      <w:proofErr w:type="spellEnd"/>
      <w:r w:rsidRPr="00504AC7">
        <w:rPr>
          <w:sz w:val="36"/>
          <w:szCs w:val="36"/>
        </w:rPr>
        <w:t xml:space="preserve"> но</w:t>
      </w:r>
      <w:r>
        <w:rPr>
          <w:sz w:val="36"/>
          <w:szCs w:val="36"/>
        </w:rPr>
        <w:t xml:space="preserve">рм, </w:t>
      </w:r>
      <w:proofErr w:type="spellStart"/>
      <w:r>
        <w:rPr>
          <w:sz w:val="36"/>
          <w:szCs w:val="36"/>
        </w:rPr>
        <w:t>спільних</w:t>
      </w:r>
      <w:proofErr w:type="spellEnd"/>
      <w:r>
        <w:rPr>
          <w:sz w:val="36"/>
          <w:szCs w:val="36"/>
        </w:rPr>
        <w:t xml:space="preserve"> для </w:t>
      </w:r>
      <w:proofErr w:type="spellStart"/>
      <w:proofErr w:type="gramStart"/>
      <w:r>
        <w:rPr>
          <w:sz w:val="36"/>
          <w:szCs w:val="36"/>
        </w:rPr>
        <w:t>вс</w:t>
      </w:r>
      <w:proofErr w:type="gramEnd"/>
      <w:r>
        <w:rPr>
          <w:sz w:val="36"/>
          <w:szCs w:val="36"/>
        </w:rPr>
        <w:t>іх</w:t>
      </w:r>
      <w:proofErr w:type="spellEnd"/>
      <w:r>
        <w:rPr>
          <w:sz w:val="36"/>
          <w:szCs w:val="36"/>
        </w:rPr>
        <w:t xml:space="preserve"> соц. та </w:t>
      </w:r>
      <w:proofErr w:type="spellStart"/>
      <w:r>
        <w:rPr>
          <w:sz w:val="36"/>
          <w:szCs w:val="36"/>
        </w:rPr>
        <w:t>політ</w:t>
      </w:r>
      <w:proofErr w:type="spellEnd"/>
      <w:r>
        <w:rPr>
          <w:sz w:val="36"/>
          <w:szCs w:val="36"/>
        </w:rPr>
        <w:t>.</w:t>
      </w:r>
      <w:r w:rsidRPr="00504AC7">
        <w:rPr>
          <w:sz w:val="36"/>
          <w:szCs w:val="36"/>
        </w:rPr>
        <w:t xml:space="preserve"> групп </w:t>
      </w:r>
      <w:proofErr w:type="spellStart"/>
      <w:r>
        <w:rPr>
          <w:sz w:val="36"/>
          <w:szCs w:val="36"/>
        </w:rPr>
        <w:t>сусп</w:t>
      </w:r>
      <w:proofErr w:type="spellEnd"/>
      <w:r>
        <w:rPr>
          <w:sz w:val="36"/>
          <w:szCs w:val="36"/>
        </w:rPr>
        <w:t>.</w:t>
      </w:r>
      <w:r w:rsidRPr="00504AC7">
        <w:rPr>
          <w:sz w:val="36"/>
          <w:szCs w:val="36"/>
        </w:rPr>
        <w:t xml:space="preserve">; </w:t>
      </w:r>
      <w:proofErr w:type="spellStart"/>
      <w:r w:rsidRPr="00504AC7">
        <w:rPr>
          <w:sz w:val="36"/>
          <w:szCs w:val="36"/>
        </w:rPr>
        <w:t>прийняття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рішень</w:t>
      </w:r>
      <w:proofErr w:type="spellEnd"/>
      <w:r w:rsidRPr="00504AC7">
        <w:rPr>
          <w:sz w:val="36"/>
          <w:szCs w:val="36"/>
        </w:rPr>
        <w:t xml:space="preserve"> б</w:t>
      </w:r>
      <w:r>
        <w:rPr>
          <w:sz w:val="36"/>
          <w:szCs w:val="36"/>
        </w:rPr>
        <w:t xml:space="preserve">ез </w:t>
      </w:r>
      <w:proofErr w:type="spellStart"/>
      <w:r>
        <w:rPr>
          <w:sz w:val="36"/>
          <w:szCs w:val="36"/>
        </w:rPr>
        <w:t>голосування</w:t>
      </w:r>
      <w:proofErr w:type="spellEnd"/>
      <w:r>
        <w:rPr>
          <w:sz w:val="36"/>
          <w:szCs w:val="36"/>
        </w:rPr>
        <w:t xml:space="preserve"> за </w:t>
      </w:r>
      <w:proofErr w:type="spellStart"/>
      <w:r>
        <w:rPr>
          <w:sz w:val="36"/>
          <w:szCs w:val="36"/>
        </w:rPr>
        <w:t>виявленням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загальн</w:t>
      </w:r>
      <w:proofErr w:type="spellEnd"/>
      <w:r>
        <w:rPr>
          <w:sz w:val="36"/>
          <w:szCs w:val="36"/>
        </w:rPr>
        <w:t>.</w:t>
      </w:r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згоди</w:t>
      </w:r>
      <w:proofErr w:type="spellEnd"/>
      <w:r w:rsidRPr="00504AC7">
        <w:rPr>
          <w:sz w:val="36"/>
          <w:szCs w:val="36"/>
        </w:rPr>
        <w:t>.</w:t>
      </w:r>
    </w:p>
    <w:p w:rsidR="00210DCC" w:rsidRPr="00504AC7" w:rsidRDefault="00210DCC" w:rsidP="00210DCC">
      <w:pPr>
        <w:ind w:firstLine="709"/>
        <w:rPr>
          <w:sz w:val="36"/>
          <w:szCs w:val="36"/>
          <w:lang w:val="uk-UA"/>
        </w:rPr>
      </w:pPr>
      <w:proofErr w:type="spellStart"/>
      <w:r w:rsidRPr="00504AC7">
        <w:rPr>
          <w:bCs/>
          <w:sz w:val="36"/>
          <w:szCs w:val="36"/>
        </w:rPr>
        <w:t>Інтегративний</w:t>
      </w:r>
      <w:proofErr w:type="spellEnd"/>
      <w:r w:rsidRPr="00504AC7">
        <w:rPr>
          <w:bCs/>
          <w:sz w:val="36"/>
          <w:szCs w:val="36"/>
        </w:rPr>
        <w:t xml:space="preserve"> – </w:t>
      </w:r>
      <w:proofErr w:type="spellStart"/>
      <w:r w:rsidRPr="00504AC7">
        <w:rPr>
          <w:sz w:val="36"/>
          <w:szCs w:val="36"/>
        </w:rPr>
        <w:t>передбача</w:t>
      </w:r>
      <w:proofErr w:type="gramStart"/>
      <w:r w:rsidRPr="00504AC7">
        <w:rPr>
          <w:sz w:val="36"/>
          <w:szCs w:val="36"/>
        </w:rPr>
        <w:t>є</w:t>
      </w:r>
      <w:proofErr w:type="spellEnd"/>
      <w:r w:rsidRPr="00504AC7">
        <w:rPr>
          <w:sz w:val="36"/>
          <w:szCs w:val="36"/>
        </w:rPr>
        <w:t>,</w:t>
      </w:r>
      <w:proofErr w:type="gram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що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кожна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із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сторін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забуваючи</w:t>
      </w:r>
      <w:proofErr w:type="spellEnd"/>
      <w:r w:rsidRPr="00504AC7">
        <w:rPr>
          <w:sz w:val="36"/>
          <w:szCs w:val="36"/>
        </w:rPr>
        <w:t xml:space="preserve"> про </w:t>
      </w:r>
      <w:proofErr w:type="spellStart"/>
      <w:r w:rsidRPr="00504AC7">
        <w:rPr>
          <w:sz w:val="36"/>
          <w:szCs w:val="36"/>
        </w:rPr>
        <w:t>свої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попередні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цілі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й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цінності</w:t>
      </w:r>
      <w:proofErr w:type="spellEnd"/>
      <w:r w:rsidRPr="00504AC7">
        <w:rPr>
          <w:sz w:val="36"/>
          <w:szCs w:val="36"/>
        </w:rPr>
        <w:t xml:space="preserve">, </w:t>
      </w:r>
      <w:proofErr w:type="spellStart"/>
      <w:r w:rsidRPr="00504AC7">
        <w:rPr>
          <w:sz w:val="36"/>
          <w:szCs w:val="36"/>
        </w:rPr>
        <w:t>знаходить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нові</w:t>
      </w:r>
      <w:proofErr w:type="spellEnd"/>
      <w:r w:rsidRPr="00504AC7">
        <w:rPr>
          <w:sz w:val="36"/>
          <w:szCs w:val="36"/>
        </w:rPr>
        <w:t xml:space="preserve"> </w:t>
      </w:r>
      <w:proofErr w:type="spellStart"/>
      <w:r w:rsidRPr="00504AC7">
        <w:rPr>
          <w:sz w:val="36"/>
          <w:szCs w:val="36"/>
        </w:rPr>
        <w:t>взаємоприйняті</w:t>
      </w:r>
      <w:proofErr w:type="spellEnd"/>
      <w:r w:rsidRPr="00504AC7">
        <w:rPr>
          <w:sz w:val="36"/>
          <w:szCs w:val="36"/>
        </w:rPr>
        <w:t xml:space="preserve">. </w:t>
      </w:r>
    </w:p>
    <w:p w:rsidR="00210DCC" w:rsidRPr="009F7CEF" w:rsidRDefault="00210DCC" w:rsidP="00210DCC">
      <w:pPr>
        <w:spacing w:line="276" w:lineRule="auto"/>
        <w:ind w:firstLine="709"/>
        <w:jc w:val="both"/>
        <w:rPr>
          <w:b/>
          <w:sz w:val="36"/>
          <w:szCs w:val="36"/>
          <w:lang w:val="uk-UA"/>
        </w:rPr>
      </w:pPr>
      <w:r w:rsidRPr="009F7CEF">
        <w:rPr>
          <w:b/>
          <w:sz w:val="36"/>
          <w:szCs w:val="36"/>
          <w:lang w:val="uk-UA"/>
        </w:rPr>
        <w:t>Типологія політичних конфліктів. Основні типи політичних конфліктів в Україні, та шляхи їх вирішення.</w:t>
      </w:r>
    </w:p>
    <w:p w:rsidR="00210DCC" w:rsidRPr="00175F9F" w:rsidRDefault="00210DCC" w:rsidP="00210DCC">
      <w:pPr>
        <w:ind w:firstLine="709"/>
        <w:jc w:val="both"/>
        <w:rPr>
          <w:sz w:val="36"/>
          <w:szCs w:val="36"/>
        </w:rPr>
      </w:pPr>
      <w:r w:rsidRPr="00175F9F">
        <w:rPr>
          <w:sz w:val="36"/>
          <w:szCs w:val="36"/>
        </w:rPr>
        <w:t xml:space="preserve">ПК – один </w:t>
      </w:r>
      <w:proofErr w:type="spellStart"/>
      <w:r w:rsidRPr="00175F9F">
        <w:rPr>
          <w:sz w:val="36"/>
          <w:szCs w:val="36"/>
        </w:rPr>
        <w:t>з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видів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proofErr w:type="gramStart"/>
      <w:r w:rsidRPr="00175F9F">
        <w:rPr>
          <w:sz w:val="36"/>
          <w:szCs w:val="36"/>
        </w:rPr>
        <w:t>соц</w:t>
      </w:r>
      <w:proofErr w:type="gramEnd"/>
      <w:r w:rsidRPr="00175F9F">
        <w:rPr>
          <w:sz w:val="36"/>
          <w:szCs w:val="36"/>
        </w:rPr>
        <w:t>іальних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конфліктів</w:t>
      </w:r>
      <w:proofErr w:type="spellEnd"/>
      <w:r w:rsidRPr="00175F9F">
        <w:rPr>
          <w:sz w:val="36"/>
          <w:szCs w:val="36"/>
        </w:rPr>
        <w:t xml:space="preserve">. </w:t>
      </w:r>
      <w:proofErr w:type="spellStart"/>
      <w:r w:rsidRPr="00175F9F">
        <w:rPr>
          <w:sz w:val="36"/>
          <w:szCs w:val="36"/>
        </w:rPr>
        <w:t>Специфіка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якого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визначається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особливостями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розвитку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політичної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дійсності</w:t>
      </w:r>
      <w:proofErr w:type="spellEnd"/>
      <w:r w:rsidRPr="00175F9F">
        <w:rPr>
          <w:sz w:val="36"/>
          <w:szCs w:val="36"/>
        </w:rPr>
        <w:t xml:space="preserve">. В </w:t>
      </w:r>
      <w:proofErr w:type="spellStart"/>
      <w:r w:rsidRPr="00175F9F">
        <w:rPr>
          <w:sz w:val="36"/>
          <w:szCs w:val="36"/>
        </w:rPr>
        <w:t>основі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боротьба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учасників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політичного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процесу</w:t>
      </w:r>
      <w:proofErr w:type="spellEnd"/>
      <w:r w:rsidRPr="00175F9F">
        <w:rPr>
          <w:sz w:val="36"/>
          <w:szCs w:val="36"/>
        </w:rPr>
        <w:t xml:space="preserve"> за </w:t>
      </w:r>
      <w:proofErr w:type="spellStart"/>
      <w:r w:rsidRPr="00175F9F">
        <w:rPr>
          <w:sz w:val="36"/>
          <w:szCs w:val="36"/>
        </w:rPr>
        <w:t>вплив</w:t>
      </w:r>
      <w:proofErr w:type="spellEnd"/>
      <w:r w:rsidRPr="00175F9F">
        <w:rPr>
          <w:sz w:val="36"/>
          <w:szCs w:val="36"/>
        </w:rPr>
        <w:t>.</w:t>
      </w:r>
    </w:p>
    <w:p w:rsidR="00210DCC" w:rsidRPr="00175F9F" w:rsidRDefault="00210DCC" w:rsidP="00210DCC">
      <w:pPr>
        <w:numPr>
          <w:ilvl w:val="0"/>
          <w:numId w:val="2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внутрішньодержавні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можуть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виникнути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proofErr w:type="gramStart"/>
      <w:r w:rsidRPr="00175F9F">
        <w:rPr>
          <w:sz w:val="36"/>
          <w:szCs w:val="36"/>
        </w:rPr>
        <w:t>між</w:t>
      </w:r>
      <w:proofErr w:type="spellEnd"/>
      <w:proofErr w:type="gram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політичною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елітою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масою</w:t>
      </w:r>
      <w:proofErr w:type="spellEnd"/>
      <w:r w:rsidRPr="00175F9F">
        <w:rPr>
          <w:sz w:val="36"/>
          <w:szCs w:val="36"/>
        </w:rPr>
        <w:t xml:space="preserve"> (коли не </w:t>
      </w:r>
      <w:proofErr w:type="spellStart"/>
      <w:r w:rsidRPr="00175F9F">
        <w:rPr>
          <w:sz w:val="36"/>
          <w:szCs w:val="36"/>
        </w:rPr>
        <w:t>зважає</w:t>
      </w:r>
      <w:proofErr w:type="spellEnd"/>
      <w:r w:rsidRPr="00175F9F">
        <w:rPr>
          <w:sz w:val="36"/>
          <w:szCs w:val="36"/>
        </w:rPr>
        <w:t xml:space="preserve"> на </w:t>
      </w:r>
      <w:proofErr w:type="spellStart"/>
      <w:r w:rsidRPr="00175F9F">
        <w:rPr>
          <w:sz w:val="36"/>
          <w:szCs w:val="36"/>
        </w:rPr>
        <w:t>інтереси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населення</w:t>
      </w:r>
      <w:proofErr w:type="spellEnd"/>
      <w:r w:rsidRPr="00175F9F">
        <w:rPr>
          <w:sz w:val="36"/>
          <w:szCs w:val="36"/>
        </w:rPr>
        <w:t xml:space="preserve">); </w:t>
      </w:r>
      <w:proofErr w:type="spellStart"/>
      <w:r w:rsidRPr="00175F9F">
        <w:rPr>
          <w:sz w:val="36"/>
          <w:szCs w:val="36"/>
        </w:rPr>
        <w:t>між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партійною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елітою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гілками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влади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конфлікти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міжкласові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міжнаціональні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міжетнічні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міжконфесійні</w:t>
      </w:r>
      <w:proofErr w:type="spellEnd"/>
      <w:r w:rsidRPr="00175F9F">
        <w:rPr>
          <w:sz w:val="36"/>
          <w:szCs w:val="36"/>
        </w:rPr>
        <w:t>;</w:t>
      </w:r>
    </w:p>
    <w:p w:rsidR="00210DCC" w:rsidRPr="00175F9F" w:rsidRDefault="00210DCC" w:rsidP="00210DCC">
      <w:pPr>
        <w:numPr>
          <w:ilvl w:val="0"/>
          <w:numId w:val="2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зовнішньодержавні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конфлікти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proofErr w:type="gramStart"/>
      <w:r w:rsidRPr="00175F9F">
        <w:rPr>
          <w:sz w:val="36"/>
          <w:szCs w:val="36"/>
        </w:rPr>
        <w:t>між</w:t>
      </w:r>
      <w:proofErr w:type="spellEnd"/>
      <w:proofErr w:type="gramEnd"/>
      <w:r w:rsidRPr="00175F9F">
        <w:rPr>
          <w:sz w:val="36"/>
          <w:szCs w:val="36"/>
        </w:rPr>
        <w:t xml:space="preserve"> 2 </w:t>
      </w:r>
      <w:proofErr w:type="spellStart"/>
      <w:r w:rsidRPr="00175F9F">
        <w:rPr>
          <w:sz w:val="36"/>
          <w:szCs w:val="36"/>
        </w:rPr>
        <w:t>або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декількома</w:t>
      </w:r>
      <w:proofErr w:type="spellEnd"/>
      <w:r w:rsidRPr="00175F9F">
        <w:rPr>
          <w:sz w:val="36"/>
          <w:szCs w:val="36"/>
        </w:rPr>
        <w:t xml:space="preserve"> державами за </w:t>
      </w:r>
      <w:proofErr w:type="spellStart"/>
      <w:r w:rsidRPr="00175F9F">
        <w:rPr>
          <w:sz w:val="36"/>
          <w:szCs w:val="36"/>
        </w:rPr>
        <w:t>сфери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впливу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чи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панування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можуть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виникнути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внаслідок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територіальних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економічних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розбіжностей</w:t>
      </w:r>
      <w:proofErr w:type="spellEnd"/>
      <w:r w:rsidRPr="00175F9F">
        <w:rPr>
          <w:sz w:val="36"/>
          <w:szCs w:val="36"/>
        </w:rPr>
        <w:t xml:space="preserve">; </w:t>
      </w:r>
    </w:p>
    <w:p w:rsidR="00210DCC" w:rsidRPr="00175F9F" w:rsidRDefault="00210DCC" w:rsidP="00210DCC">
      <w:pPr>
        <w:ind w:left="709"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Види</w:t>
      </w:r>
      <w:proofErr w:type="spellEnd"/>
      <w:r w:rsidRPr="00175F9F">
        <w:rPr>
          <w:sz w:val="36"/>
          <w:szCs w:val="36"/>
        </w:rPr>
        <w:t>:</w:t>
      </w:r>
    </w:p>
    <w:p w:rsidR="00210DCC" w:rsidRPr="00175F9F" w:rsidRDefault="00210DCC" w:rsidP="00210DCC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повстання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масовий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відкритий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збройний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виступ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певного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класу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існуючої</w:t>
      </w:r>
      <w:proofErr w:type="spellEnd"/>
      <w:r w:rsidRPr="00175F9F">
        <w:rPr>
          <w:sz w:val="36"/>
          <w:szCs w:val="36"/>
        </w:rPr>
        <w:t xml:space="preserve"> </w:t>
      </w:r>
      <w:proofErr w:type="gramStart"/>
      <w:r w:rsidRPr="00175F9F">
        <w:rPr>
          <w:sz w:val="36"/>
          <w:szCs w:val="36"/>
        </w:rPr>
        <w:t>в</w:t>
      </w:r>
      <w:proofErr w:type="gramEnd"/>
      <w:r w:rsidRPr="00175F9F">
        <w:rPr>
          <w:sz w:val="36"/>
          <w:szCs w:val="36"/>
        </w:rPr>
        <w:t xml:space="preserve"> </w:t>
      </w:r>
      <w:proofErr w:type="spellStart"/>
      <w:proofErr w:type="gramStart"/>
      <w:r w:rsidRPr="00175F9F">
        <w:rPr>
          <w:sz w:val="36"/>
          <w:szCs w:val="36"/>
        </w:rPr>
        <w:t>держав</w:t>
      </w:r>
      <w:proofErr w:type="gramEnd"/>
      <w:r w:rsidRPr="00175F9F">
        <w:rPr>
          <w:sz w:val="36"/>
          <w:szCs w:val="36"/>
        </w:rPr>
        <w:t>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влади</w:t>
      </w:r>
      <w:proofErr w:type="spellEnd"/>
      <w:r w:rsidRPr="00175F9F">
        <w:rPr>
          <w:sz w:val="36"/>
          <w:szCs w:val="36"/>
        </w:rPr>
        <w:t xml:space="preserve"> (</w:t>
      </w:r>
      <w:proofErr w:type="spellStart"/>
      <w:r w:rsidRPr="00175F9F">
        <w:rPr>
          <w:sz w:val="36"/>
          <w:szCs w:val="36"/>
        </w:rPr>
        <w:t>панівного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класу</w:t>
      </w:r>
      <w:proofErr w:type="spellEnd"/>
      <w:r w:rsidRPr="00175F9F">
        <w:rPr>
          <w:sz w:val="36"/>
          <w:szCs w:val="36"/>
        </w:rPr>
        <w:t xml:space="preserve">); коли </w:t>
      </w:r>
      <w:proofErr w:type="spellStart"/>
      <w:r w:rsidRPr="00175F9F">
        <w:rPr>
          <w:sz w:val="36"/>
          <w:szCs w:val="36"/>
        </w:rPr>
        <w:t>панівна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верхівка</w:t>
      </w:r>
      <w:proofErr w:type="spellEnd"/>
      <w:r w:rsidRPr="00175F9F">
        <w:rPr>
          <w:sz w:val="36"/>
          <w:szCs w:val="36"/>
        </w:rPr>
        <w:t xml:space="preserve"> не </w:t>
      </w:r>
      <w:proofErr w:type="spellStart"/>
      <w:r w:rsidRPr="00175F9F">
        <w:rPr>
          <w:sz w:val="36"/>
          <w:szCs w:val="36"/>
        </w:rPr>
        <w:t>віддає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lastRenderedPageBreak/>
        <w:t>владу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непровамірний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</w:t>
      </w:r>
      <w:proofErr w:type="spellEnd"/>
      <w:r w:rsidRPr="00175F9F">
        <w:rPr>
          <w:sz w:val="36"/>
          <w:szCs w:val="36"/>
        </w:rPr>
        <w:t xml:space="preserve"> (</w:t>
      </w:r>
      <w:proofErr w:type="spellStart"/>
      <w:r w:rsidRPr="00175F9F">
        <w:rPr>
          <w:sz w:val="36"/>
          <w:szCs w:val="36"/>
        </w:rPr>
        <w:t>правомірний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якщо</w:t>
      </w:r>
      <w:proofErr w:type="spellEnd"/>
      <w:r w:rsidRPr="00175F9F">
        <w:rPr>
          <w:sz w:val="36"/>
          <w:szCs w:val="36"/>
        </w:rPr>
        <w:t xml:space="preserve"> нема </w:t>
      </w:r>
      <w:proofErr w:type="spellStart"/>
      <w:r w:rsidRPr="00175F9F">
        <w:rPr>
          <w:sz w:val="36"/>
          <w:szCs w:val="36"/>
        </w:rPr>
        <w:t>інших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способів</w:t>
      </w:r>
      <w:proofErr w:type="spellEnd"/>
      <w:r w:rsidRPr="00175F9F">
        <w:rPr>
          <w:sz w:val="36"/>
          <w:szCs w:val="36"/>
        </w:rPr>
        <w:t>);</w:t>
      </w:r>
    </w:p>
    <w:p w:rsidR="00210DCC" w:rsidRPr="00175F9F" w:rsidRDefault="00210DCC" w:rsidP="00210DCC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r w:rsidRPr="00175F9F">
        <w:rPr>
          <w:sz w:val="36"/>
          <w:szCs w:val="36"/>
        </w:rPr>
        <w:t xml:space="preserve">путч – </w:t>
      </w:r>
      <w:proofErr w:type="spellStart"/>
      <w:r w:rsidRPr="00175F9F">
        <w:rPr>
          <w:sz w:val="36"/>
          <w:szCs w:val="36"/>
        </w:rPr>
        <w:t>специфічна</w:t>
      </w:r>
      <w:proofErr w:type="spellEnd"/>
      <w:r w:rsidRPr="00175F9F">
        <w:rPr>
          <w:sz w:val="36"/>
          <w:szCs w:val="36"/>
        </w:rPr>
        <w:t xml:space="preserve"> форма </w:t>
      </w:r>
      <w:proofErr w:type="spellStart"/>
      <w:r w:rsidRPr="00175F9F">
        <w:rPr>
          <w:sz w:val="36"/>
          <w:szCs w:val="36"/>
        </w:rPr>
        <w:t>збройної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боротьби</w:t>
      </w:r>
      <w:proofErr w:type="spellEnd"/>
      <w:r w:rsidRPr="00175F9F">
        <w:rPr>
          <w:sz w:val="36"/>
          <w:szCs w:val="36"/>
        </w:rPr>
        <w:t xml:space="preserve"> за </w:t>
      </w:r>
      <w:proofErr w:type="spellStart"/>
      <w:r w:rsidRPr="00175F9F">
        <w:rPr>
          <w:sz w:val="36"/>
          <w:szCs w:val="36"/>
        </w:rPr>
        <w:t>владу</w:t>
      </w:r>
      <w:proofErr w:type="spellEnd"/>
      <w:r w:rsidRPr="00175F9F">
        <w:rPr>
          <w:sz w:val="36"/>
          <w:szCs w:val="36"/>
        </w:rPr>
        <w:t xml:space="preserve"> яка </w:t>
      </w:r>
      <w:proofErr w:type="spellStart"/>
      <w:r w:rsidRPr="00175F9F">
        <w:rPr>
          <w:sz w:val="36"/>
          <w:szCs w:val="36"/>
        </w:rPr>
        <w:t>спирається</w:t>
      </w:r>
      <w:proofErr w:type="spellEnd"/>
      <w:r w:rsidRPr="00175F9F">
        <w:rPr>
          <w:sz w:val="36"/>
          <w:szCs w:val="36"/>
        </w:rPr>
        <w:t xml:space="preserve"> на </w:t>
      </w:r>
      <w:proofErr w:type="spellStart"/>
      <w:r w:rsidRPr="00175F9F">
        <w:rPr>
          <w:sz w:val="36"/>
          <w:szCs w:val="36"/>
        </w:rPr>
        <w:t>військових</w:t>
      </w:r>
      <w:proofErr w:type="spellEnd"/>
      <w:r w:rsidRPr="00175F9F">
        <w:rPr>
          <w:sz w:val="36"/>
          <w:szCs w:val="36"/>
        </w:rPr>
        <w:t xml:space="preserve"> (</w:t>
      </w:r>
      <w:proofErr w:type="spellStart"/>
      <w:r w:rsidRPr="00175F9F">
        <w:rPr>
          <w:sz w:val="36"/>
          <w:szCs w:val="36"/>
        </w:rPr>
        <w:t>армії</w:t>
      </w:r>
      <w:proofErr w:type="spellEnd"/>
      <w:r w:rsidRPr="00175F9F">
        <w:rPr>
          <w:sz w:val="36"/>
          <w:szCs w:val="36"/>
        </w:rPr>
        <w:t xml:space="preserve">); </w:t>
      </w:r>
      <w:proofErr w:type="spellStart"/>
      <w:proofErr w:type="gramStart"/>
      <w:r w:rsidRPr="00175F9F">
        <w:rPr>
          <w:sz w:val="36"/>
          <w:szCs w:val="36"/>
        </w:rPr>
        <w:t>п</w:t>
      </w:r>
      <w:proofErr w:type="gramEnd"/>
      <w:r w:rsidRPr="00175F9F">
        <w:rPr>
          <w:sz w:val="36"/>
          <w:szCs w:val="36"/>
        </w:rPr>
        <w:t>ісля</w:t>
      </w:r>
      <w:proofErr w:type="spellEnd"/>
      <w:r w:rsidRPr="00175F9F">
        <w:rPr>
          <w:sz w:val="36"/>
          <w:szCs w:val="36"/>
        </w:rPr>
        <w:t xml:space="preserve"> путчу – </w:t>
      </w:r>
      <w:proofErr w:type="spellStart"/>
      <w:r w:rsidRPr="00175F9F">
        <w:rPr>
          <w:sz w:val="36"/>
          <w:szCs w:val="36"/>
        </w:rPr>
        <w:t>тоталітарне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правління</w:t>
      </w:r>
      <w:proofErr w:type="spellEnd"/>
      <w:r w:rsidRPr="00175F9F">
        <w:rPr>
          <w:sz w:val="36"/>
          <w:szCs w:val="36"/>
        </w:rPr>
        <w:t xml:space="preserve">; не </w:t>
      </w:r>
      <w:proofErr w:type="spellStart"/>
      <w:r w:rsidRPr="00175F9F">
        <w:rPr>
          <w:sz w:val="36"/>
          <w:szCs w:val="36"/>
        </w:rPr>
        <w:t>мають</w:t>
      </w:r>
      <w:proofErr w:type="spellEnd"/>
      <w:r w:rsidRPr="00175F9F">
        <w:rPr>
          <w:sz w:val="36"/>
          <w:szCs w:val="36"/>
        </w:rPr>
        <w:t xml:space="preserve"> широкою </w:t>
      </w:r>
      <w:proofErr w:type="spellStart"/>
      <w:r w:rsidRPr="00175F9F">
        <w:rPr>
          <w:sz w:val="36"/>
          <w:szCs w:val="36"/>
        </w:rPr>
        <w:t>підтримки</w:t>
      </w:r>
      <w:proofErr w:type="spellEnd"/>
      <w:r w:rsidRPr="00175F9F">
        <w:rPr>
          <w:sz w:val="36"/>
          <w:szCs w:val="36"/>
        </w:rPr>
        <w:t xml:space="preserve"> в </w:t>
      </w:r>
      <w:proofErr w:type="spellStart"/>
      <w:r w:rsidRPr="00175F9F">
        <w:rPr>
          <w:sz w:val="36"/>
          <w:szCs w:val="36"/>
        </w:rPr>
        <w:t>масах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населення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репресивні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методи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іншого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населення</w:t>
      </w:r>
      <w:proofErr w:type="spellEnd"/>
      <w:r w:rsidRPr="00175F9F">
        <w:rPr>
          <w:sz w:val="36"/>
          <w:szCs w:val="36"/>
        </w:rPr>
        <w:t>;</w:t>
      </w:r>
    </w:p>
    <w:p w:rsidR="00210DCC" w:rsidRPr="00175F9F" w:rsidRDefault="00210DCC" w:rsidP="00210DCC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r w:rsidRPr="00175F9F">
        <w:rPr>
          <w:sz w:val="36"/>
          <w:szCs w:val="36"/>
        </w:rPr>
        <w:t xml:space="preserve">заколот – </w:t>
      </w:r>
      <w:proofErr w:type="spellStart"/>
      <w:r w:rsidRPr="00175F9F">
        <w:rPr>
          <w:sz w:val="36"/>
          <w:szCs w:val="36"/>
        </w:rPr>
        <w:t>збройний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виступ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ворожих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державних</w:t>
      </w:r>
      <w:proofErr w:type="spellEnd"/>
      <w:r w:rsidRPr="00175F9F">
        <w:rPr>
          <w:sz w:val="36"/>
          <w:szCs w:val="36"/>
        </w:rPr>
        <w:t xml:space="preserve"> сил </w:t>
      </w:r>
      <w:proofErr w:type="spellStart"/>
      <w:r w:rsidRPr="00175F9F">
        <w:rPr>
          <w:sz w:val="36"/>
          <w:szCs w:val="36"/>
        </w:rPr>
        <w:t>спрямований</w:t>
      </w:r>
      <w:proofErr w:type="spellEnd"/>
      <w:r w:rsidRPr="00175F9F">
        <w:rPr>
          <w:sz w:val="36"/>
          <w:szCs w:val="36"/>
        </w:rPr>
        <w:t xml:space="preserve"> на </w:t>
      </w:r>
      <w:proofErr w:type="spellStart"/>
      <w:r w:rsidRPr="00175F9F">
        <w:rPr>
          <w:sz w:val="36"/>
          <w:szCs w:val="36"/>
        </w:rPr>
        <w:t>захоплення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влади</w:t>
      </w:r>
      <w:proofErr w:type="spellEnd"/>
      <w:r w:rsidRPr="00175F9F">
        <w:rPr>
          <w:sz w:val="36"/>
          <w:szCs w:val="36"/>
        </w:rPr>
        <w:t xml:space="preserve">, </w:t>
      </w:r>
      <w:proofErr w:type="spellStart"/>
      <w:r w:rsidRPr="00175F9F">
        <w:rPr>
          <w:sz w:val="36"/>
          <w:szCs w:val="36"/>
        </w:rPr>
        <w:t>зміну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форми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правління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ширший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ніж</w:t>
      </w:r>
      <w:proofErr w:type="spellEnd"/>
      <w:r w:rsidRPr="00175F9F">
        <w:rPr>
          <w:sz w:val="36"/>
          <w:szCs w:val="36"/>
        </w:rPr>
        <w:t xml:space="preserve"> путч; не </w:t>
      </w:r>
      <w:proofErr w:type="spellStart"/>
      <w:r w:rsidRPr="00175F9F">
        <w:rPr>
          <w:sz w:val="36"/>
          <w:szCs w:val="36"/>
        </w:rPr>
        <w:t>досягає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збройного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повстання</w:t>
      </w:r>
      <w:proofErr w:type="spellEnd"/>
      <w:r w:rsidRPr="00175F9F">
        <w:rPr>
          <w:sz w:val="36"/>
          <w:szCs w:val="36"/>
        </w:rPr>
        <w:t>;</w:t>
      </w:r>
    </w:p>
    <w:p w:rsidR="00210DCC" w:rsidRPr="00175F9F" w:rsidRDefault="00210DCC" w:rsidP="00210DCC">
      <w:pPr>
        <w:ind w:left="1069"/>
        <w:jc w:val="center"/>
        <w:rPr>
          <w:sz w:val="36"/>
          <w:szCs w:val="36"/>
        </w:rPr>
      </w:pPr>
      <w:r w:rsidRPr="00175F9F">
        <w:rPr>
          <w:sz w:val="36"/>
          <w:szCs w:val="36"/>
        </w:rPr>
        <w:t xml:space="preserve">Путч – Заколот – </w:t>
      </w:r>
      <w:proofErr w:type="spellStart"/>
      <w:r w:rsidRPr="00175F9F">
        <w:rPr>
          <w:sz w:val="36"/>
          <w:szCs w:val="36"/>
        </w:rPr>
        <w:t>Збройне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повстання</w:t>
      </w:r>
      <w:proofErr w:type="spellEnd"/>
    </w:p>
    <w:p w:rsidR="00210DCC" w:rsidRPr="00175F9F" w:rsidRDefault="00210DCC" w:rsidP="00210DCC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r w:rsidRPr="00175F9F">
        <w:rPr>
          <w:sz w:val="36"/>
          <w:szCs w:val="36"/>
        </w:rPr>
        <w:t xml:space="preserve">переворот – </w:t>
      </w:r>
      <w:proofErr w:type="spellStart"/>
      <w:r w:rsidRPr="00175F9F">
        <w:rPr>
          <w:sz w:val="36"/>
          <w:szCs w:val="36"/>
        </w:rPr>
        <w:t>застосовується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зброя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політичне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правління</w:t>
      </w:r>
      <w:proofErr w:type="spellEnd"/>
      <w:r w:rsidRPr="00175F9F">
        <w:rPr>
          <w:sz w:val="36"/>
          <w:szCs w:val="36"/>
        </w:rPr>
        <w:t xml:space="preserve"> переходить до </w:t>
      </w:r>
      <w:proofErr w:type="spellStart"/>
      <w:r w:rsidRPr="00175F9F">
        <w:rPr>
          <w:sz w:val="36"/>
          <w:szCs w:val="36"/>
        </w:rPr>
        <w:t>армії</w:t>
      </w:r>
      <w:proofErr w:type="spellEnd"/>
      <w:r w:rsidRPr="00175F9F">
        <w:rPr>
          <w:sz w:val="36"/>
          <w:szCs w:val="36"/>
        </w:rPr>
        <w:t>;</w:t>
      </w:r>
    </w:p>
    <w:p w:rsidR="00210DCC" w:rsidRPr="00175F9F" w:rsidRDefault="00210DCC" w:rsidP="00210DCC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змова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таємна</w:t>
      </w:r>
      <w:proofErr w:type="spellEnd"/>
      <w:r w:rsidRPr="00175F9F">
        <w:rPr>
          <w:sz w:val="36"/>
          <w:szCs w:val="36"/>
        </w:rPr>
        <w:t xml:space="preserve"> угода </w:t>
      </w:r>
      <w:proofErr w:type="spellStart"/>
      <w:r w:rsidRPr="00175F9F">
        <w:rPr>
          <w:sz w:val="36"/>
          <w:szCs w:val="36"/>
        </w:rPr>
        <w:t>вузького</w:t>
      </w:r>
      <w:proofErr w:type="spellEnd"/>
      <w:r w:rsidRPr="00175F9F">
        <w:rPr>
          <w:sz w:val="36"/>
          <w:szCs w:val="36"/>
        </w:rPr>
        <w:t xml:space="preserve"> кола </w:t>
      </w:r>
      <w:proofErr w:type="spellStart"/>
      <w:proofErr w:type="gramStart"/>
      <w:r w:rsidRPr="00175F9F">
        <w:rPr>
          <w:sz w:val="36"/>
          <w:szCs w:val="36"/>
        </w:rPr>
        <w:t>осіб</w:t>
      </w:r>
      <w:proofErr w:type="spellEnd"/>
      <w:proofErr w:type="gram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домовляються</w:t>
      </w:r>
      <w:proofErr w:type="spellEnd"/>
      <w:r w:rsidRPr="00175F9F">
        <w:rPr>
          <w:sz w:val="36"/>
          <w:szCs w:val="36"/>
        </w:rPr>
        <w:t xml:space="preserve"> про </w:t>
      </w:r>
      <w:proofErr w:type="spellStart"/>
      <w:r w:rsidRPr="00175F9F">
        <w:rPr>
          <w:sz w:val="36"/>
          <w:szCs w:val="36"/>
        </w:rPr>
        <w:t>збройний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виступ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проти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існуючої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влади</w:t>
      </w:r>
      <w:proofErr w:type="spellEnd"/>
      <w:r w:rsidRPr="00175F9F">
        <w:rPr>
          <w:sz w:val="36"/>
          <w:szCs w:val="36"/>
        </w:rPr>
        <w:t xml:space="preserve">; </w:t>
      </w:r>
    </w:p>
    <w:p w:rsidR="00210DCC" w:rsidRPr="00175F9F" w:rsidRDefault="00210DCC" w:rsidP="00210DCC">
      <w:pPr>
        <w:numPr>
          <w:ilvl w:val="0"/>
          <w:numId w:val="3"/>
        </w:numPr>
        <w:contextualSpacing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громадянська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непокора</w:t>
      </w:r>
      <w:proofErr w:type="spellEnd"/>
      <w:r w:rsidRPr="00175F9F">
        <w:rPr>
          <w:sz w:val="36"/>
          <w:szCs w:val="36"/>
        </w:rPr>
        <w:t xml:space="preserve"> – в </w:t>
      </w:r>
      <w:proofErr w:type="spellStart"/>
      <w:proofErr w:type="gramStart"/>
      <w:r w:rsidRPr="00175F9F">
        <w:rPr>
          <w:sz w:val="36"/>
          <w:szCs w:val="36"/>
        </w:rPr>
        <w:t>країнах</w:t>
      </w:r>
      <w:proofErr w:type="spellEnd"/>
      <w:proofErr w:type="gramEnd"/>
      <w:r w:rsidRPr="00175F9F">
        <w:rPr>
          <w:sz w:val="36"/>
          <w:szCs w:val="36"/>
        </w:rPr>
        <w:t xml:space="preserve"> демократичного </w:t>
      </w:r>
      <w:proofErr w:type="spellStart"/>
      <w:r w:rsidRPr="00175F9F">
        <w:rPr>
          <w:sz w:val="36"/>
          <w:szCs w:val="36"/>
        </w:rPr>
        <w:t>спрямування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варіації</w:t>
      </w:r>
      <w:proofErr w:type="spellEnd"/>
      <w:r w:rsidRPr="00175F9F">
        <w:rPr>
          <w:sz w:val="36"/>
          <w:szCs w:val="36"/>
        </w:rPr>
        <w:t xml:space="preserve">: </w:t>
      </w:r>
      <w:proofErr w:type="spellStart"/>
      <w:r w:rsidRPr="00175F9F">
        <w:rPr>
          <w:sz w:val="36"/>
          <w:szCs w:val="36"/>
        </w:rPr>
        <w:t>ненасильницький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виступ</w:t>
      </w:r>
      <w:proofErr w:type="spellEnd"/>
      <w:r w:rsidRPr="00175F9F">
        <w:rPr>
          <w:sz w:val="36"/>
          <w:szCs w:val="36"/>
        </w:rPr>
        <w:t xml:space="preserve"> групи </w:t>
      </w:r>
      <w:proofErr w:type="spellStart"/>
      <w:r w:rsidRPr="00175F9F">
        <w:rPr>
          <w:sz w:val="36"/>
          <w:szCs w:val="36"/>
        </w:rPr>
        <w:t>чи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партії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мітинг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демонстрації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політичні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страйки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протистояння</w:t>
      </w:r>
      <w:proofErr w:type="spellEnd"/>
      <w:r w:rsidRPr="00175F9F">
        <w:rPr>
          <w:sz w:val="36"/>
          <w:szCs w:val="36"/>
        </w:rPr>
        <w:t xml:space="preserve"> уряду</w:t>
      </w:r>
    </w:p>
    <w:p w:rsidR="00210DCC" w:rsidRPr="00175F9F" w:rsidRDefault="00210DCC" w:rsidP="00210DCC">
      <w:pPr>
        <w:ind w:firstLine="709"/>
        <w:jc w:val="both"/>
        <w:rPr>
          <w:sz w:val="36"/>
          <w:szCs w:val="36"/>
        </w:rPr>
      </w:pPr>
      <w:proofErr w:type="spellStart"/>
      <w:r w:rsidRPr="00175F9F">
        <w:rPr>
          <w:sz w:val="36"/>
          <w:szCs w:val="36"/>
        </w:rPr>
        <w:t>Методи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врегулювання</w:t>
      </w:r>
      <w:proofErr w:type="spellEnd"/>
      <w:r w:rsidRPr="00175F9F">
        <w:rPr>
          <w:sz w:val="36"/>
          <w:szCs w:val="36"/>
        </w:rPr>
        <w:t xml:space="preserve">: </w:t>
      </w:r>
      <w:proofErr w:type="spellStart"/>
      <w:r w:rsidRPr="00175F9F">
        <w:rPr>
          <w:sz w:val="36"/>
          <w:szCs w:val="36"/>
        </w:rPr>
        <w:t>уникнення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конфлікту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відкладання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конфлікту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урегулювання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конфліктів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мирне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протиборство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сторі</w:t>
      </w:r>
      <w:proofErr w:type="gramStart"/>
      <w:r w:rsidRPr="00175F9F">
        <w:rPr>
          <w:sz w:val="36"/>
          <w:szCs w:val="36"/>
        </w:rPr>
        <w:t>н</w:t>
      </w:r>
      <w:proofErr w:type="spellEnd"/>
      <w:proofErr w:type="gramEnd"/>
      <w:r w:rsidRPr="00175F9F">
        <w:rPr>
          <w:sz w:val="36"/>
          <w:szCs w:val="36"/>
        </w:rPr>
        <w:t xml:space="preserve"> на </w:t>
      </w:r>
      <w:proofErr w:type="spellStart"/>
      <w:r w:rsidRPr="00175F9F">
        <w:rPr>
          <w:sz w:val="36"/>
          <w:szCs w:val="36"/>
        </w:rPr>
        <w:t>основі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збереження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їхніх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інтересів</w:t>
      </w:r>
      <w:proofErr w:type="spellEnd"/>
      <w:r w:rsidRPr="00175F9F">
        <w:rPr>
          <w:sz w:val="36"/>
          <w:szCs w:val="36"/>
        </w:rPr>
        <w:t xml:space="preserve"> та </w:t>
      </w:r>
      <w:proofErr w:type="spellStart"/>
      <w:r w:rsidRPr="00175F9F">
        <w:rPr>
          <w:sz w:val="36"/>
          <w:szCs w:val="36"/>
        </w:rPr>
        <w:t>позицій</w:t>
      </w:r>
      <w:proofErr w:type="spellEnd"/>
      <w:r w:rsidRPr="00175F9F">
        <w:rPr>
          <w:sz w:val="36"/>
          <w:szCs w:val="36"/>
        </w:rPr>
        <w:t xml:space="preserve">; </w:t>
      </w:r>
      <w:proofErr w:type="spellStart"/>
      <w:r w:rsidRPr="00175F9F">
        <w:rPr>
          <w:sz w:val="36"/>
          <w:szCs w:val="36"/>
        </w:rPr>
        <w:t>арбітраж</w:t>
      </w:r>
      <w:proofErr w:type="spellEnd"/>
      <w:r w:rsidRPr="00175F9F">
        <w:rPr>
          <w:sz w:val="36"/>
          <w:szCs w:val="36"/>
        </w:rPr>
        <w:t xml:space="preserve"> – </w:t>
      </w:r>
      <w:proofErr w:type="spellStart"/>
      <w:r w:rsidRPr="00175F9F">
        <w:rPr>
          <w:sz w:val="36"/>
          <w:szCs w:val="36"/>
        </w:rPr>
        <w:t>сторони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добровільно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передають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свої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суперечності</w:t>
      </w:r>
      <w:proofErr w:type="spellEnd"/>
      <w:r w:rsidRPr="00175F9F">
        <w:rPr>
          <w:sz w:val="36"/>
          <w:szCs w:val="36"/>
        </w:rPr>
        <w:t xml:space="preserve"> 3-ій </w:t>
      </w:r>
      <w:proofErr w:type="spellStart"/>
      <w:r w:rsidRPr="00175F9F">
        <w:rPr>
          <w:sz w:val="36"/>
          <w:szCs w:val="36"/>
        </w:rPr>
        <w:t>стороні</w:t>
      </w:r>
      <w:proofErr w:type="spellEnd"/>
      <w:r w:rsidRPr="00175F9F">
        <w:rPr>
          <w:sz w:val="36"/>
          <w:szCs w:val="36"/>
        </w:rPr>
        <w:t>; переговори (</w:t>
      </w:r>
      <w:proofErr w:type="spellStart"/>
      <w:r w:rsidRPr="00175F9F">
        <w:rPr>
          <w:sz w:val="36"/>
          <w:szCs w:val="36"/>
        </w:rPr>
        <w:t>найбільш</w:t>
      </w:r>
      <w:proofErr w:type="spellEnd"/>
      <w:r w:rsidRPr="00175F9F">
        <w:rPr>
          <w:sz w:val="36"/>
          <w:szCs w:val="36"/>
        </w:rPr>
        <w:t xml:space="preserve"> </w:t>
      </w:r>
      <w:proofErr w:type="spellStart"/>
      <w:r w:rsidRPr="00175F9F">
        <w:rPr>
          <w:sz w:val="36"/>
          <w:szCs w:val="36"/>
        </w:rPr>
        <w:t>ефективний</w:t>
      </w:r>
      <w:proofErr w:type="spellEnd"/>
      <w:r w:rsidRPr="00175F9F">
        <w:rPr>
          <w:sz w:val="36"/>
          <w:szCs w:val="36"/>
        </w:rPr>
        <w:t>)</w:t>
      </w:r>
    </w:p>
    <w:p w:rsidR="000240C8" w:rsidRDefault="000240C8"/>
    <w:sectPr w:rsidR="000240C8" w:rsidSect="00024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247D2"/>
    <w:multiLevelType w:val="hybridMultilevel"/>
    <w:tmpl w:val="23A6F12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F41AF5"/>
    <w:multiLevelType w:val="hybridMultilevel"/>
    <w:tmpl w:val="CFFCADB6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C4E32B1"/>
    <w:multiLevelType w:val="hybridMultilevel"/>
    <w:tmpl w:val="B9F47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DCC"/>
    <w:rsid w:val="000240C8"/>
    <w:rsid w:val="00210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3434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2014-06-22T13:51:00Z</dcterms:created>
  <dcterms:modified xsi:type="dcterms:W3CDTF">2014-06-22T13:51:00Z</dcterms:modified>
</cp:coreProperties>
</file>